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6A275" w14:textId="77777777" w:rsidR="00175783" w:rsidRDefault="00175783" w:rsidP="00946B10">
      <w:pPr>
        <w:spacing w:before="240" w:after="240"/>
        <w:jc w:val="center"/>
      </w:pPr>
    </w:p>
    <w:p w14:paraId="7A234615" w14:textId="77777777" w:rsidR="00175783" w:rsidRDefault="00175783" w:rsidP="00946B10">
      <w:pPr>
        <w:spacing w:before="240" w:after="240"/>
        <w:jc w:val="center"/>
      </w:pPr>
    </w:p>
    <w:p w14:paraId="36447CD4" w14:textId="77777777" w:rsidR="00175783" w:rsidRDefault="00175783" w:rsidP="00946B10">
      <w:pPr>
        <w:spacing w:before="240" w:after="240"/>
        <w:jc w:val="center"/>
      </w:pPr>
    </w:p>
    <w:p w14:paraId="7C75ABC0" w14:textId="77777777" w:rsidR="00175783" w:rsidRDefault="00175783" w:rsidP="00946B10">
      <w:pPr>
        <w:spacing w:before="240" w:after="240"/>
        <w:jc w:val="center"/>
      </w:pPr>
    </w:p>
    <w:p w14:paraId="494AE3AE" w14:textId="77777777" w:rsidR="00175783" w:rsidRDefault="00175783" w:rsidP="00946B10">
      <w:pPr>
        <w:spacing w:before="240" w:after="240"/>
        <w:jc w:val="center"/>
      </w:pPr>
    </w:p>
    <w:p w14:paraId="590D58A9" w14:textId="77777777" w:rsidR="00175783" w:rsidRDefault="00175783" w:rsidP="00946B10">
      <w:pPr>
        <w:spacing w:before="240" w:after="240"/>
        <w:jc w:val="center"/>
      </w:pPr>
    </w:p>
    <w:p w14:paraId="700F2C0D" w14:textId="77777777" w:rsidR="00175783" w:rsidRDefault="00175783" w:rsidP="00946B10">
      <w:pPr>
        <w:spacing w:before="240" w:after="240"/>
        <w:jc w:val="center"/>
      </w:pPr>
    </w:p>
    <w:p w14:paraId="1119D4B4" w14:textId="77777777" w:rsidR="00175783" w:rsidRDefault="00175783" w:rsidP="00946B10">
      <w:pPr>
        <w:spacing w:before="240" w:after="240"/>
        <w:jc w:val="center"/>
      </w:pPr>
    </w:p>
    <w:p w14:paraId="2701B91C" w14:textId="77777777" w:rsidR="00175783" w:rsidRDefault="00175783" w:rsidP="00946B10">
      <w:pPr>
        <w:spacing w:before="240" w:after="240"/>
        <w:jc w:val="center"/>
      </w:pPr>
    </w:p>
    <w:p w14:paraId="08273819" w14:textId="77777777" w:rsidR="00D53B8C" w:rsidRDefault="00D93D82" w:rsidP="00946B10">
      <w:pPr>
        <w:spacing w:before="240" w:after="240"/>
        <w:jc w:val="center"/>
      </w:pPr>
      <w:r w:rsidRPr="00D93D82">
        <w:t xml:space="preserve"> </w:t>
      </w:r>
      <w:r>
        <w:t>Sound Marketing Strategy</w:t>
      </w:r>
    </w:p>
    <w:p w14:paraId="639FD126" w14:textId="77777777" w:rsidR="00790ECD" w:rsidRDefault="00175783" w:rsidP="00946B10">
      <w:pPr>
        <w:spacing w:before="240" w:after="240"/>
        <w:jc w:val="center"/>
      </w:pPr>
      <w:r>
        <w:t>Student’s Name</w:t>
      </w:r>
    </w:p>
    <w:p w14:paraId="0527963F" w14:textId="77777777" w:rsidR="00175783" w:rsidRDefault="00175783" w:rsidP="00946B10">
      <w:pPr>
        <w:spacing w:before="240" w:after="240"/>
        <w:jc w:val="center"/>
      </w:pPr>
      <w:r>
        <w:t>Institution</w:t>
      </w:r>
    </w:p>
    <w:p w14:paraId="5ABB9087" w14:textId="77777777" w:rsidR="005E1C46" w:rsidRDefault="005E1C46" w:rsidP="00946B10">
      <w:pPr>
        <w:spacing w:before="240" w:after="240"/>
        <w:jc w:val="center"/>
      </w:pPr>
      <w:r>
        <w:t>Date</w:t>
      </w:r>
    </w:p>
    <w:p w14:paraId="68A47A3C" w14:textId="77777777" w:rsidR="00D93D82" w:rsidRDefault="00175783" w:rsidP="00946B10">
      <w:pPr>
        <w:spacing w:before="240" w:after="240"/>
        <w:ind w:firstLine="284"/>
        <w:jc w:val="center"/>
      </w:pPr>
      <w:r>
        <w:br w:type="page"/>
      </w:r>
      <w:r w:rsidR="00D93D82">
        <w:lastRenderedPageBreak/>
        <w:t>Sound Marketing Strategy</w:t>
      </w:r>
    </w:p>
    <w:p w14:paraId="08F23EEB" w14:textId="77777777" w:rsidR="00D93D82" w:rsidRPr="00946B10" w:rsidRDefault="00D93D82" w:rsidP="00946B10">
      <w:pPr>
        <w:spacing w:before="240" w:after="240"/>
        <w:rPr>
          <w:b/>
          <w:bCs/>
        </w:rPr>
      </w:pPr>
      <w:r w:rsidRPr="00946B10">
        <w:rPr>
          <w:b/>
          <w:bCs/>
        </w:rPr>
        <w:t>Maintenance</w:t>
      </w:r>
    </w:p>
    <w:p w14:paraId="50647F28" w14:textId="77777777" w:rsidR="00D93D82" w:rsidRDefault="00D93D82" w:rsidP="00946B10">
      <w:pPr>
        <w:spacing w:before="240" w:after="240"/>
        <w:ind w:firstLine="720"/>
      </w:pPr>
      <w:r>
        <w:t>Mobile app gets used in providing procedures that an organization wants its activities to get conducted. Consumers can relate with employees of an organization to determine the goods and services required. Companies use the mobile app because it allows customers to make a direct order for goods offered by a company. A successful mobile app promotes a high retention rate of customers and a higher number of active users</w:t>
      </w:r>
      <w:r w:rsidRPr="000F1FE6">
        <w:rPr>
          <w:szCs w:val="24"/>
        </w:rPr>
        <w:t xml:space="preserve"> </w:t>
      </w:r>
      <w:r>
        <w:rPr>
          <w:szCs w:val="24"/>
        </w:rPr>
        <w:t>(Seiti Et al</w:t>
      </w:r>
      <w:r>
        <w:t xml:space="preserve">. 2017). Companies can post their products in the mobile app to ensure a large consumer base gets achieved effectively. The maintenance of activities in a company can get developed to promote high sales volume. </w:t>
      </w:r>
    </w:p>
    <w:p w14:paraId="3A6F0DCE" w14:textId="77777777" w:rsidR="00D93D82" w:rsidRPr="00946B10" w:rsidRDefault="00D93D82" w:rsidP="00946B10">
      <w:pPr>
        <w:spacing w:before="240" w:after="240"/>
        <w:rPr>
          <w:b/>
          <w:bCs/>
        </w:rPr>
      </w:pPr>
      <w:r w:rsidRPr="00946B10">
        <w:rPr>
          <w:b/>
          <w:bCs/>
        </w:rPr>
        <w:t>Disrupt</w:t>
      </w:r>
    </w:p>
    <w:p w14:paraId="51715D5E" w14:textId="77777777" w:rsidR="00D93D82" w:rsidRDefault="00D93D82" w:rsidP="00946B10">
      <w:pPr>
        <w:spacing w:before="240" w:after="240"/>
        <w:ind w:firstLine="720"/>
      </w:pPr>
      <w:r>
        <w:t xml:space="preserve">Disruption strategy occurs when companies produce products or services that take root in simple applications at the bottom of a market. The company then moves upmarket to displace the established competitors. Information technology gets used to achieve innovative benefits that involve most consumers. Companies use information technology to increase their access amongst consumers. The use of information technology is essential in promoting an established structure and platform for reaching many consumers. Sales of products would get done in a large area through the use of established information technology. Competent organizations would get surpassed by the new firm that has developed its information technology. </w:t>
      </w:r>
    </w:p>
    <w:p w14:paraId="0517CE92" w14:textId="77777777" w:rsidR="00D93D82" w:rsidRPr="00946B10" w:rsidRDefault="00D93D82" w:rsidP="00946B10">
      <w:pPr>
        <w:spacing w:before="240" w:after="240"/>
        <w:rPr>
          <w:b/>
          <w:bCs/>
        </w:rPr>
      </w:pPr>
      <w:r w:rsidRPr="00946B10">
        <w:rPr>
          <w:b/>
          <w:bCs/>
        </w:rPr>
        <w:t>Capture</w:t>
      </w:r>
    </w:p>
    <w:p w14:paraId="7D5C6E55" w14:textId="77777777" w:rsidR="00D93D82" w:rsidRDefault="00D93D82" w:rsidP="00946B10">
      <w:pPr>
        <w:spacing w:before="240" w:after="240"/>
        <w:ind w:firstLine="720"/>
      </w:pPr>
      <w:r>
        <w:t xml:space="preserve">Customer retention gets promoted by most organizations to increase their sales. Companies market their goods and services through the creation of affordable prices of products. </w:t>
      </w:r>
      <w:r>
        <w:lastRenderedPageBreak/>
        <w:t xml:space="preserve">The prices of goods need to get maintained at an affordable rate that influences gaining more consumers. A better experience gets built by affordable pricing to allow more customer retention. Competitors would struggle to retain their customers and eventually lose them to the new company. The use of affordable pricing than other companies leads to an increase in the number of consumers. Capturing gets caused by companies that charge affordable prices on their goods and services to buyers. </w:t>
      </w:r>
    </w:p>
    <w:p w14:paraId="5E01B507" w14:textId="77777777" w:rsidR="00D93D82" w:rsidRPr="00946B10" w:rsidRDefault="00D93D82" w:rsidP="00946B10">
      <w:pPr>
        <w:spacing w:before="240" w:after="240"/>
        <w:rPr>
          <w:b/>
          <w:bCs/>
        </w:rPr>
      </w:pPr>
      <w:r w:rsidRPr="00946B10">
        <w:rPr>
          <w:b/>
          <w:bCs/>
        </w:rPr>
        <w:t>Intercept</w:t>
      </w:r>
    </w:p>
    <w:p w14:paraId="028ABB04" w14:textId="77777777" w:rsidR="00D93D82" w:rsidRDefault="00D93D82" w:rsidP="00946B10">
      <w:pPr>
        <w:spacing w:before="240" w:after="240"/>
        <w:ind w:firstLine="720"/>
      </w:pPr>
      <w:r>
        <w:t>It involves reaching consumers while searching for information on brands in the evoked set. The target market gets engaged in limited decision-making. Improved customer satisfaction is the product that gets offered by the intercept strategy. Companies use company satisfaction to prevent them from purchasing products from other companies</w:t>
      </w:r>
      <w:r w:rsidRPr="00407CCA">
        <w:rPr>
          <w:szCs w:val="24"/>
        </w:rPr>
        <w:t xml:space="preserve"> </w:t>
      </w:r>
      <w:r>
        <w:rPr>
          <w:szCs w:val="24"/>
        </w:rPr>
        <w:t>(Aichner,</w:t>
      </w:r>
      <w:r w:rsidRPr="00407CCA">
        <w:rPr>
          <w:szCs w:val="24"/>
        </w:rPr>
        <w:t xml:space="preserve"> </w:t>
      </w:r>
      <w:r>
        <w:rPr>
          <w:szCs w:val="24"/>
        </w:rPr>
        <w:t>Forza, &amp; Trentin, 2017)</w:t>
      </w:r>
      <w:r>
        <w:t xml:space="preserve">. The service of providing customer satisfaction in one company leads to loyalty. The competing organizations tend to achieve more consumers through capitalizing on the provision of consumer satisfaction than others. The interception strategy is significant in promoting the attraction of consumers from other companies.  Consumer satisfaction gets promoted by effective services and goods offered. </w:t>
      </w:r>
    </w:p>
    <w:p w14:paraId="1F354A64" w14:textId="77777777" w:rsidR="00D93D82" w:rsidRPr="00946B10" w:rsidRDefault="00D93D82" w:rsidP="00946B10">
      <w:pPr>
        <w:spacing w:before="240" w:after="240"/>
        <w:rPr>
          <w:b/>
          <w:bCs/>
        </w:rPr>
      </w:pPr>
      <w:r w:rsidRPr="00946B10">
        <w:rPr>
          <w:b/>
          <w:bCs/>
        </w:rPr>
        <w:t>Preference</w:t>
      </w:r>
    </w:p>
    <w:p w14:paraId="5A73B22D" w14:textId="77777777" w:rsidR="00D93D82" w:rsidRDefault="00D93D82" w:rsidP="00946B10">
      <w:pPr>
        <w:spacing w:before="240" w:after="240"/>
        <w:ind w:firstLine="720"/>
      </w:pPr>
      <w:r>
        <w:t xml:space="preserve">The strategy aims at using decision-making to target consumers to choose brands within the evoked set. Consumers prefer some goods and services to others. The use of behavioral advertising increases consumer preference for the product offered by a company. The preferences that consumers have on a product can get achieved through improved behavioral advertising. Companies use behavioral advertising to increase the preferences of goods to their </w:t>
      </w:r>
      <w:r>
        <w:lastRenderedPageBreak/>
        <w:t xml:space="preserve">customers. The influence of customer satisfaction leads to increased preference of products a company offers. Preference strategy improves the marketing of products through the use of consumer behavioral advertising that increases the number of buyers. </w:t>
      </w:r>
    </w:p>
    <w:p w14:paraId="23873CA5" w14:textId="77777777" w:rsidR="00D93D82" w:rsidRPr="00946B10" w:rsidRDefault="00D93D82" w:rsidP="00946B10">
      <w:pPr>
        <w:spacing w:before="240" w:after="240"/>
        <w:rPr>
          <w:b/>
          <w:bCs/>
        </w:rPr>
      </w:pPr>
      <w:r w:rsidRPr="00946B10">
        <w:rPr>
          <w:b/>
          <w:bCs/>
        </w:rPr>
        <w:t>Acceptance</w:t>
      </w:r>
    </w:p>
    <w:p w14:paraId="162E46AF" w14:textId="77777777" w:rsidR="00D93D82" w:rsidRDefault="00D93D82" w:rsidP="00946B10">
      <w:pPr>
        <w:spacing w:before="240" w:after="240"/>
        <w:ind w:firstLine="720"/>
      </w:pPr>
      <w:r>
        <w:t>It aims at making marketers make a brand become part of consumers' evoked set to become the preferred brand in the target segment. The acceptance of products would get managed by determining what consumers need from the products. The creation of a food chain that produces foods that consumers require is essential. Solving the need of customers would increase the achievement of a product that gets required. For instance, the release of adult hamburgers for adults at McDonald's increased the number of sales in the company. The interest of consumers would get achieved through the acceptance of products offered by organizations.</w:t>
      </w:r>
    </w:p>
    <w:p w14:paraId="3EDCD4AC" w14:textId="77777777" w:rsidR="00946B10" w:rsidRDefault="00946B10" w:rsidP="00946B10">
      <w:pPr>
        <w:spacing w:before="240" w:after="240"/>
        <w:rPr>
          <w:b/>
          <w:bCs/>
          <w:szCs w:val="24"/>
        </w:rPr>
      </w:pPr>
      <w:r>
        <w:rPr>
          <w:b/>
          <w:bCs/>
          <w:szCs w:val="24"/>
        </w:rPr>
        <w:br w:type="page"/>
      </w:r>
    </w:p>
    <w:p w14:paraId="5DCD3660" w14:textId="41E665D1" w:rsidR="00D93D82" w:rsidRPr="00946B10" w:rsidRDefault="00D93D82" w:rsidP="00946B10">
      <w:pPr>
        <w:spacing w:before="240" w:after="240"/>
        <w:ind w:left="284" w:hanging="284"/>
        <w:jc w:val="center"/>
        <w:rPr>
          <w:b/>
          <w:bCs/>
          <w:szCs w:val="24"/>
        </w:rPr>
      </w:pPr>
      <w:r w:rsidRPr="00946B10">
        <w:rPr>
          <w:b/>
          <w:bCs/>
          <w:szCs w:val="24"/>
        </w:rPr>
        <w:lastRenderedPageBreak/>
        <w:t>Reference</w:t>
      </w:r>
      <w:r w:rsidR="00946B10">
        <w:rPr>
          <w:b/>
          <w:bCs/>
          <w:szCs w:val="24"/>
        </w:rPr>
        <w:t>s</w:t>
      </w:r>
    </w:p>
    <w:p w14:paraId="24ABDAF1" w14:textId="77777777" w:rsidR="00D93D82" w:rsidRDefault="00D93D82" w:rsidP="00946B10">
      <w:pPr>
        <w:spacing w:before="240" w:after="240"/>
        <w:ind w:left="720" w:hanging="720"/>
        <w:rPr>
          <w:szCs w:val="24"/>
        </w:rPr>
      </w:pPr>
      <w:r w:rsidRPr="00407CCA">
        <w:rPr>
          <w:szCs w:val="24"/>
        </w:rPr>
        <w:t xml:space="preserve">Aichner, T., Forza, C., &amp; Trentin, A. (2017). The country-of-origin lie: impact of foreign branding on customers’ willingness to buy and willingness to pay when the product’s actual origin is disclosed. </w:t>
      </w:r>
      <w:r w:rsidRPr="00407CCA">
        <w:rPr>
          <w:i/>
          <w:iCs/>
          <w:szCs w:val="24"/>
        </w:rPr>
        <w:t>The International Review of Retail, Distribution and Consumer Research</w:t>
      </w:r>
      <w:r w:rsidRPr="00407CCA">
        <w:rPr>
          <w:szCs w:val="24"/>
        </w:rPr>
        <w:t xml:space="preserve">, </w:t>
      </w:r>
      <w:r w:rsidRPr="00407CCA">
        <w:rPr>
          <w:i/>
          <w:iCs/>
          <w:szCs w:val="24"/>
        </w:rPr>
        <w:t>27</w:t>
      </w:r>
      <w:r w:rsidRPr="00407CCA">
        <w:rPr>
          <w:szCs w:val="24"/>
        </w:rPr>
        <w:t>(1), 43-60.</w:t>
      </w:r>
    </w:p>
    <w:p w14:paraId="6FFB0FC3" w14:textId="77777777" w:rsidR="00D93D82" w:rsidRPr="000F1FE6" w:rsidRDefault="00D93D82" w:rsidP="00946B10">
      <w:pPr>
        <w:spacing w:before="240" w:after="240"/>
        <w:ind w:left="720" w:hanging="720"/>
        <w:rPr>
          <w:szCs w:val="24"/>
        </w:rPr>
      </w:pPr>
      <w:r w:rsidRPr="000F1FE6">
        <w:rPr>
          <w:szCs w:val="24"/>
        </w:rPr>
        <w:t xml:space="preserve">Seiti, H., Tagipour, R., Hafezalkotob, A., &amp; Asgari, F. (2017). Maintenance strategy selection with risky evaluations using RAHP. </w:t>
      </w:r>
      <w:r w:rsidRPr="000F1FE6">
        <w:rPr>
          <w:i/>
          <w:iCs/>
          <w:szCs w:val="24"/>
        </w:rPr>
        <w:t>Journal of Multi‐Criteria Decision Analysis</w:t>
      </w:r>
      <w:r w:rsidRPr="000F1FE6">
        <w:rPr>
          <w:szCs w:val="24"/>
        </w:rPr>
        <w:t xml:space="preserve">, </w:t>
      </w:r>
      <w:r w:rsidRPr="000F1FE6">
        <w:rPr>
          <w:i/>
          <w:iCs/>
          <w:szCs w:val="24"/>
        </w:rPr>
        <w:t>24</w:t>
      </w:r>
      <w:r w:rsidRPr="000F1FE6">
        <w:rPr>
          <w:szCs w:val="24"/>
        </w:rPr>
        <w:t>(5-6), 257-274.</w:t>
      </w:r>
    </w:p>
    <w:p w14:paraId="0D989F3C" w14:textId="77777777" w:rsidR="00D93D82" w:rsidRPr="00983F63" w:rsidRDefault="00D93D82" w:rsidP="00946B10">
      <w:pPr>
        <w:spacing w:before="240" w:after="240"/>
        <w:ind w:firstLine="284"/>
      </w:pPr>
    </w:p>
    <w:p w14:paraId="332169C9" w14:textId="77777777" w:rsidR="00175783" w:rsidRDefault="00175783" w:rsidP="00946B10">
      <w:pPr>
        <w:spacing w:before="240" w:after="240"/>
      </w:pPr>
    </w:p>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473DB" w14:textId="77777777" w:rsidR="00BC717D" w:rsidRDefault="00BC717D" w:rsidP="00790ECD">
      <w:pPr>
        <w:spacing w:after="0" w:line="240" w:lineRule="auto"/>
      </w:pPr>
      <w:r>
        <w:separator/>
      </w:r>
    </w:p>
  </w:endnote>
  <w:endnote w:type="continuationSeparator" w:id="0">
    <w:p w14:paraId="7F326364" w14:textId="77777777" w:rsidR="00BC717D" w:rsidRDefault="00BC717D"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BB96B" w14:textId="77777777" w:rsidR="00BC717D" w:rsidRDefault="00BC717D" w:rsidP="00790ECD">
      <w:pPr>
        <w:spacing w:after="0" w:line="240" w:lineRule="auto"/>
      </w:pPr>
      <w:r>
        <w:separator/>
      </w:r>
    </w:p>
  </w:footnote>
  <w:footnote w:type="continuationSeparator" w:id="0">
    <w:p w14:paraId="0C9FB925" w14:textId="77777777" w:rsidR="00BC717D" w:rsidRDefault="00BC717D"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238"/>
      <w:docPartObj>
        <w:docPartGallery w:val="Page Numbers (Top of Page)"/>
        <w:docPartUnique/>
      </w:docPartObj>
    </w:sdtPr>
    <w:sdtEndPr/>
    <w:sdtContent>
      <w:p w14:paraId="24AAE299" w14:textId="77777777" w:rsidR="003A2F85" w:rsidRDefault="00D93D82">
        <w:pPr>
          <w:pStyle w:val="Header"/>
          <w:jc w:val="right"/>
        </w:pPr>
        <w:r>
          <w:t xml:space="preserve">SOUND MARKETING STRATEGY                                                         </w:t>
        </w:r>
        <w:r w:rsidR="003A2F85">
          <w:tab/>
        </w:r>
        <w:r w:rsidR="003A2F85">
          <w:tab/>
        </w:r>
        <w:r w:rsidR="00052DA2">
          <w:fldChar w:fldCharType="begin"/>
        </w:r>
        <w:r w:rsidR="00052DA2">
          <w:instrText xml:space="preserve"> PAGE   \* MERGEFORMAT </w:instrText>
        </w:r>
        <w:r w:rsidR="00052DA2">
          <w:fldChar w:fldCharType="separate"/>
        </w:r>
        <w:r>
          <w:rPr>
            <w:noProof/>
          </w:rPr>
          <w:t>4</w:t>
        </w:r>
        <w:r w:rsidR="00052DA2">
          <w:rPr>
            <w:noProof/>
          </w:rPr>
          <w:fldChar w:fldCharType="end"/>
        </w:r>
      </w:p>
    </w:sdtContent>
  </w:sdt>
  <w:p w14:paraId="4AC3BFA1" w14:textId="77777777"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4B9FC" w14:textId="77777777" w:rsidR="003A2F85" w:rsidRDefault="003A2F85">
    <w:pPr>
      <w:pStyle w:val="Header"/>
    </w:pPr>
    <w:r>
      <w:t>Runnin</w:t>
    </w:r>
    <w:r w:rsidR="00C754FD">
      <w:t>g Head:</w:t>
    </w:r>
    <w:r w:rsidR="00D5124F">
      <w:t xml:space="preserve">  </w:t>
    </w:r>
    <w:r w:rsidR="00D93D82">
      <w:t>SOUND MARKETING STRATEGY</w:t>
    </w:r>
    <w:r w:rsidR="00D5124F">
      <w:t xml:space="preserve">                                                     </w:t>
    </w:r>
    <w:r w:rsidR="00D93D82">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46B10"/>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BC717D"/>
    <w:rsid w:val="00C754FD"/>
    <w:rsid w:val="00D15FB4"/>
    <w:rsid w:val="00D41388"/>
    <w:rsid w:val="00D5124F"/>
    <w:rsid w:val="00D53B8C"/>
    <w:rsid w:val="00D60C43"/>
    <w:rsid w:val="00D77F2F"/>
    <w:rsid w:val="00D86418"/>
    <w:rsid w:val="00D93D82"/>
    <w:rsid w:val="00DC7D4B"/>
    <w:rsid w:val="00E04B0E"/>
    <w:rsid w:val="00E37313"/>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4621"/>
  <w15:docId w15:val="{B60820DF-6150-4B70-AF5D-061FCA19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1B00D-B7F8-42D0-8832-F953FF41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5</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KENNETH</cp:lastModifiedBy>
  <cp:revision>64</cp:revision>
  <dcterms:created xsi:type="dcterms:W3CDTF">2005-06-28T21:07:00Z</dcterms:created>
  <dcterms:modified xsi:type="dcterms:W3CDTF">2021-04-24T08:59:00Z</dcterms:modified>
</cp:coreProperties>
</file>